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7D" w:rsidRPr="00356172" w:rsidRDefault="0091107D" w:rsidP="0091107D">
      <w:pPr>
        <w:ind w:left="4860"/>
        <w:rPr>
          <w:sz w:val="24"/>
          <w:szCs w:val="24"/>
        </w:rPr>
      </w:pPr>
      <w:r w:rsidRPr="00356172">
        <w:rPr>
          <w:sz w:val="24"/>
          <w:szCs w:val="24"/>
        </w:rPr>
        <w:t xml:space="preserve">Приложение  №1 </w:t>
      </w:r>
    </w:p>
    <w:p w:rsidR="0091107D" w:rsidRDefault="0091107D" w:rsidP="0091107D">
      <w:pPr>
        <w:ind w:left="4860"/>
        <w:rPr>
          <w:sz w:val="24"/>
          <w:szCs w:val="24"/>
        </w:rPr>
      </w:pPr>
      <w:r w:rsidRPr="00356172">
        <w:rPr>
          <w:sz w:val="24"/>
          <w:szCs w:val="24"/>
        </w:rPr>
        <w:t>к приказу УФ</w:t>
      </w:r>
      <w:r>
        <w:rPr>
          <w:sz w:val="24"/>
          <w:szCs w:val="24"/>
        </w:rPr>
        <w:t>НС России</w:t>
      </w:r>
      <w:r w:rsidRPr="00356172">
        <w:rPr>
          <w:sz w:val="24"/>
          <w:szCs w:val="24"/>
        </w:rPr>
        <w:t xml:space="preserve"> </w:t>
      </w:r>
      <w:proofErr w:type="gramStart"/>
      <w:r w:rsidRPr="00356172">
        <w:rPr>
          <w:sz w:val="24"/>
          <w:szCs w:val="24"/>
        </w:rPr>
        <w:t>по</w:t>
      </w:r>
      <w:proofErr w:type="gramEnd"/>
      <w:r w:rsidRPr="00356172">
        <w:rPr>
          <w:sz w:val="24"/>
          <w:szCs w:val="24"/>
        </w:rPr>
        <w:t xml:space="preserve"> </w:t>
      </w:r>
    </w:p>
    <w:p w:rsidR="0091107D" w:rsidRPr="00356172" w:rsidRDefault="0091107D" w:rsidP="0091107D">
      <w:pPr>
        <w:ind w:left="4860"/>
        <w:rPr>
          <w:sz w:val="24"/>
          <w:szCs w:val="24"/>
        </w:rPr>
      </w:pPr>
      <w:r w:rsidRPr="00356172">
        <w:rPr>
          <w:sz w:val="24"/>
          <w:szCs w:val="24"/>
        </w:rPr>
        <w:t>Самарской области</w:t>
      </w:r>
    </w:p>
    <w:p w:rsidR="0091107D" w:rsidRDefault="0091107D" w:rsidP="0091107D">
      <w:pPr>
        <w:ind w:left="4860"/>
      </w:pPr>
      <w:r w:rsidRPr="00356172">
        <w:rPr>
          <w:sz w:val="24"/>
          <w:szCs w:val="24"/>
        </w:rPr>
        <w:t xml:space="preserve">От  « </w:t>
      </w:r>
      <w:r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Pr="00356172">
        <w:rPr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 w:rsidRPr="00356172">
        <w:rPr>
          <w:sz w:val="24"/>
          <w:szCs w:val="24"/>
        </w:rPr>
        <w:t xml:space="preserve"> 2015-</w:t>
      </w:r>
      <w:r>
        <w:t>№01-04/168</w:t>
      </w:r>
    </w:p>
    <w:p w:rsidR="0091107D" w:rsidRDefault="0091107D" w:rsidP="0091107D">
      <w:pPr>
        <w:ind w:left="4860"/>
      </w:pPr>
    </w:p>
    <w:p w:rsidR="0091107D" w:rsidRPr="0091107D" w:rsidRDefault="0091107D" w:rsidP="0091107D">
      <w:pPr>
        <w:jc w:val="center"/>
        <w:rPr>
          <w:b/>
        </w:rPr>
      </w:pPr>
      <w:bookmarkStart w:id="0" w:name="_GoBack"/>
      <w:r w:rsidRPr="0091107D">
        <w:rPr>
          <w:b/>
        </w:rPr>
        <w:t>Состав Общественного совета</w:t>
      </w:r>
    </w:p>
    <w:p w:rsidR="0091107D" w:rsidRPr="0091107D" w:rsidRDefault="0091107D" w:rsidP="0091107D">
      <w:pPr>
        <w:jc w:val="center"/>
        <w:rPr>
          <w:b/>
        </w:rPr>
      </w:pPr>
      <w:r w:rsidRPr="0091107D">
        <w:rPr>
          <w:b/>
        </w:rPr>
        <w:t xml:space="preserve"> при Управлении Федеральной налоговой службы по Самарской области</w:t>
      </w:r>
    </w:p>
    <w:bookmarkEnd w:id="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700"/>
        <w:gridCol w:w="5975"/>
      </w:tblGrid>
      <w:tr w:rsidR="0091107D" w:rsidRPr="00356172" w:rsidTr="008C2D29">
        <w:trPr>
          <w:trHeight w:val="4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 xml:space="preserve"> ФИО кандидата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Место работы</w:t>
            </w: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proofErr w:type="spellStart"/>
            <w:r w:rsidRPr="00356172">
              <w:rPr>
                <w:b/>
                <w:sz w:val="24"/>
                <w:szCs w:val="24"/>
              </w:rPr>
              <w:t>Хасаев</w:t>
            </w:r>
            <w:proofErr w:type="spellEnd"/>
            <w:r w:rsidRPr="0035617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356172">
              <w:rPr>
                <w:b/>
                <w:sz w:val="24"/>
                <w:szCs w:val="24"/>
              </w:rPr>
              <w:t>Габибулла</w:t>
            </w:r>
            <w:proofErr w:type="spellEnd"/>
            <w:r w:rsidRPr="0035617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356172">
              <w:rPr>
                <w:b/>
                <w:sz w:val="24"/>
                <w:szCs w:val="24"/>
              </w:rPr>
              <w:t>Рабаданович</w:t>
            </w:r>
            <w:proofErr w:type="spellEnd"/>
            <w:r w:rsidRPr="00356172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Ректор Самарского государственного экономического университета</w:t>
            </w: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 xml:space="preserve">Борисов Евгений Николаевич  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 xml:space="preserve">Уполномоченный  по защите прав предпринимателей по Самарской области </w:t>
            </w: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>Московский Владимир Владимирович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 xml:space="preserve">Пенсионер,  с декабря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356172">
                <w:rPr>
                  <w:sz w:val="24"/>
                  <w:szCs w:val="24"/>
                </w:rPr>
                <w:t>1999 г</w:t>
              </w:r>
            </w:smartTag>
            <w:r w:rsidRPr="00356172">
              <w:rPr>
                <w:sz w:val="24"/>
                <w:szCs w:val="24"/>
              </w:rPr>
              <w:t xml:space="preserve"> по сентябрь 2007  заместитель руководителя Управления Федеральной</w:t>
            </w:r>
            <w:r w:rsidRPr="00356172">
              <w:rPr>
                <w:sz w:val="24"/>
                <w:szCs w:val="24"/>
              </w:rPr>
              <w:tab/>
              <w:t xml:space="preserve"> налоговой службы Самарской  области</w:t>
            </w: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 xml:space="preserve">Носков Игорь Александрович  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Профессор кафедры педагогики Московского городского педагогического Университета</w:t>
            </w: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56172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 xml:space="preserve">Фомичев Валерий Петрович  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Председатель Правления, Президент Торгово-промышленной палаты Самарской области</w:t>
            </w: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56172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>Федоров Михаил Васильевич</w:t>
            </w:r>
          </w:p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Член  комиссии Общественной палаты Самарской области по вопросам сельского хозяйства и продовольствия</w:t>
            </w: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56172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 xml:space="preserve">Медников Андрей Владимирович </w:t>
            </w:r>
          </w:p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 xml:space="preserve">Заместитель  председателя-начальника отдела организационно-плановой, военно-патриотической работы и спорта регионального  отделения ДОСААФ России Самарской области </w:t>
            </w: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56172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 xml:space="preserve">Яковенко Дмитрий Анатольевич  </w:t>
            </w:r>
          </w:p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</w:p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Президент Некоммерческого партнерства - саморегулируемой организации  «Национальный институт профессиональных бухгалтеров и профессиональных экономистов»</w:t>
            </w: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Default="0091107D" w:rsidP="008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56172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 xml:space="preserve">Колесник Юлий Васильевич </w:t>
            </w:r>
          </w:p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 xml:space="preserve">Арт-директор художественно-производственного предприятия «Арт-Про», заместитель </w:t>
            </w:r>
            <w:proofErr w:type="gramStart"/>
            <w:r w:rsidRPr="00356172">
              <w:rPr>
                <w:sz w:val="24"/>
                <w:szCs w:val="24"/>
              </w:rPr>
              <w:t>председателя правления Самарской региональной общественной организации Творческого Союза Художников России</w:t>
            </w:r>
            <w:proofErr w:type="gramEnd"/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56172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 xml:space="preserve">Козлова Елена Александровна 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Директор Филармонии</w:t>
            </w:r>
          </w:p>
          <w:p w:rsidR="0091107D" w:rsidRPr="00356172" w:rsidRDefault="0091107D" w:rsidP="008C2D29">
            <w:pPr>
              <w:rPr>
                <w:sz w:val="24"/>
                <w:szCs w:val="24"/>
              </w:rPr>
            </w:pP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56172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b/>
                <w:sz w:val="24"/>
                <w:szCs w:val="24"/>
              </w:rPr>
            </w:pPr>
            <w:proofErr w:type="spellStart"/>
            <w:r w:rsidRPr="00356172">
              <w:rPr>
                <w:b/>
                <w:sz w:val="24"/>
                <w:szCs w:val="24"/>
              </w:rPr>
              <w:t>Бабенков</w:t>
            </w:r>
            <w:proofErr w:type="spellEnd"/>
            <w:r w:rsidRPr="00356172">
              <w:rPr>
                <w:b/>
                <w:sz w:val="24"/>
                <w:szCs w:val="24"/>
              </w:rPr>
              <w:t xml:space="preserve"> Владимир Александрович 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 xml:space="preserve">Директор филиала «Российской газеты» в </w:t>
            </w:r>
            <w:proofErr w:type="spellStart"/>
            <w:r w:rsidRPr="00356172">
              <w:rPr>
                <w:sz w:val="24"/>
                <w:szCs w:val="24"/>
              </w:rPr>
              <w:t>г</w:t>
            </w:r>
            <w:proofErr w:type="gramStart"/>
            <w:r w:rsidRPr="00356172">
              <w:rPr>
                <w:sz w:val="24"/>
                <w:szCs w:val="24"/>
              </w:rPr>
              <w:t>.С</w:t>
            </w:r>
            <w:proofErr w:type="gramEnd"/>
            <w:r w:rsidRPr="00356172">
              <w:rPr>
                <w:sz w:val="24"/>
                <w:szCs w:val="24"/>
              </w:rPr>
              <w:t>амара</w:t>
            </w:r>
            <w:proofErr w:type="spellEnd"/>
          </w:p>
          <w:p w:rsidR="0091107D" w:rsidRPr="00356172" w:rsidRDefault="0091107D" w:rsidP="008C2D29">
            <w:pPr>
              <w:rPr>
                <w:sz w:val="24"/>
                <w:szCs w:val="24"/>
              </w:rPr>
            </w:pP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56172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>Крылова Елена Леонидовна</w:t>
            </w:r>
          </w:p>
          <w:p w:rsidR="0091107D" w:rsidRPr="00356172" w:rsidRDefault="0091107D" w:rsidP="008C2D29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spacing w:after="120"/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Директор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«Самара»</w:t>
            </w:r>
          </w:p>
        </w:tc>
      </w:tr>
      <w:tr w:rsidR="0091107D" w:rsidRPr="00356172" w:rsidTr="008C2D2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56172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b/>
                <w:sz w:val="24"/>
                <w:szCs w:val="24"/>
              </w:rPr>
              <w:t>Долгов-Лукьянов Олег Владимирович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pStyle w:val="a4"/>
              <w:spacing w:after="0"/>
              <w:ind w:left="-51"/>
              <w:rPr>
                <w:rFonts w:ascii="Times New Roman" w:hAnsi="Times New Roman"/>
                <w:sz w:val="24"/>
                <w:szCs w:val="24"/>
              </w:rPr>
            </w:pPr>
            <w:r w:rsidRPr="00356172">
              <w:rPr>
                <w:rFonts w:ascii="Times New Roman" w:hAnsi="Times New Roman"/>
                <w:sz w:val="24"/>
                <w:szCs w:val="24"/>
              </w:rPr>
              <w:t xml:space="preserve">Директор  ООО «Самарский Регион </w:t>
            </w:r>
            <w:proofErr w:type="spellStart"/>
            <w:r w:rsidRPr="00356172">
              <w:rPr>
                <w:rFonts w:ascii="Times New Roman" w:hAnsi="Times New Roman"/>
                <w:sz w:val="24"/>
                <w:szCs w:val="24"/>
              </w:rPr>
              <w:t>Ньюс</w:t>
            </w:r>
            <w:proofErr w:type="spellEnd"/>
            <w:r w:rsidRPr="0035617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1107D" w:rsidRPr="00356172" w:rsidRDefault="0091107D" w:rsidP="008C2D29">
            <w:pPr>
              <w:rPr>
                <w:sz w:val="24"/>
                <w:szCs w:val="24"/>
              </w:rPr>
            </w:pPr>
          </w:p>
        </w:tc>
      </w:tr>
      <w:tr w:rsidR="0091107D" w:rsidRPr="00356172" w:rsidTr="008C2D29">
        <w:trPr>
          <w:trHeight w:val="47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 w:rsidRPr="003561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925714" w:rsidRDefault="0091107D" w:rsidP="008C2D29">
            <w:pPr>
              <w:spacing w:before="100" w:beforeAutospacing="1" w:after="100" w:afterAutospacing="1" w:line="269" w:lineRule="atLeast"/>
              <w:outlineLvl w:val="1"/>
              <w:rPr>
                <w:b/>
                <w:sz w:val="24"/>
                <w:szCs w:val="24"/>
              </w:rPr>
            </w:pPr>
            <w:proofErr w:type="spellStart"/>
            <w:r w:rsidRPr="00925714">
              <w:rPr>
                <w:b/>
                <w:sz w:val="24"/>
                <w:szCs w:val="24"/>
              </w:rPr>
              <w:t>Тулгаева</w:t>
            </w:r>
            <w:proofErr w:type="spellEnd"/>
            <w:r w:rsidRPr="0092571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Ирина Владимировна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pStyle w:val="a3"/>
            </w:pPr>
            <w:r w:rsidRPr="00B70B05">
              <w:t>Главный редактор телеканала ПАО "Самара-ГИС"</w:t>
            </w:r>
          </w:p>
        </w:tc>
      </w:tr>
      <w:tr w:rsidR="0091107D" w:rsidRPr="00356172" w:rsidTr="008C2D29">
        <w:trPr>
          <w:trHeight w:val="47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spacing w:before="100" w:beforeAutospacing="1" w:after="100" w:afterAutospacing="1" w:line="269" w:lineRule="atLeast"/>
              <w:outlineLvl w:val="1"/>
              <w:rPr>
                <w:sz w:val="24"/>
                <w:szCs w:val="24"/>
              </w:rPr>
            </w:pPr>
            <w:proofErr w:type="spellStart"/>
            <w:r w:rsidRPr="00356172">
              <w:rPr>
                <w:b/>
                <w:bCs/>
                <w:sz w:val="24"/>
                <w:szCs w:val="24"/>
              </w:rPr>
              <w:t>Бутовченко</w:t>
            </w:r>
            <w:proofErr w:type="spellEnd"/>
            <w:r w:rsidRPr="00356172">
              <w:rPr>
                <w:b/>
                <w:bCs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D" w:rsidRPr="00356172" w:rsidRDefault="0091107D" w:rsidP="008C2D29">
            <w:pPr>
              <w:pStyle w:val="a3"/>
            </w:pPr>
            <w:r w:rsidRPr="00356172">
              <w:rPr>
                <w:rStyle w:val="a5"/>
                <w:b w:val="0"/>
              </w:rPr>
              <w:t>Президент Палаты адвокатов Самарской области </w:t>
            </w:r>
          </w:p>
        </w:tc>
      </w:tr>
    </w:tbl>
    <w:p w:rsidR="00C35F3B" w:rsidRDefault="00C35F3B" w:rsidP="0091107D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D"/>
    <w:rsid w:val="00087DA6"/>
    <w:rsid w:val="0091107D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7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07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9110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9110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7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07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9110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911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2016-11-23T11:20:00Z</dcterms:created>
  <dcterms:modified xsi:type="dcterms:W3CDTF">2016-11-23T11:24:00Z</dcterms:modified>
</cp:coreProperties>
</file>